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9E39E0E" w14:textId="5C336DE7" w:rsidR="001E3256" w:rsidRDefault="007E04BA" w:rsidP="001E3256">
      <w:pPr>
        <w:pStyle w:val="StandardWeb"/>
        <w:spacing w:before="0" w:beforeAutospacing="0" w:after="0" w:afterAutospacing="0" w:line="276" w:lineRule="auto"/>
        <w:jc w:val="both"/>
        <w:rPr>
          <w:rFonts w:asciiTheme="minorBidi" w:hAnsiTheme="minorBidi" w:cstheme="minorBidi"/>
          <w:b/>
          <w:bCs/>
          <w:sz w:val="32"/>
          <w:szCs w:val="32"/>
        </w:rPr>
      </w:pPr>
      <w:r w:rsidRPr="00C8687B">
        <w:rPr>
          <w:rFonts w:asciiTheme="minorBidi" w:hAnsiTheme="minorBidi" w:cstheme="minorBidi"/>
          <w:b/>
          <w:bCs/>
          <w:sz w:val="32"/>
          <w:szCs w:val="32"/>
        </w:rPr>
        <w:t>Durch die Welt ein Riss</w:t>
      </w:r>
    </w:p>
    <w:p w14:paraId="3619D936" w14:textId="180DD80E" w:rsidR="001E3256" w:rsidRPr="001E3256" w:rsidRDefault="001E3256" w:rsidP="00573AE0">
      <w:pPr>
        <w:pStyle w:val="StandardWeb"/>
        <w:spacing w:before="0" w:beforeAutospacing="0" w:after="0" w:afterAutospacing="0" w:line="276" w:lineRule="auto"/>
        <w:jc w:val="both"/>
        <w:rPr>
          <w:rFonts w:asciiTheme="minorBidi" w:hAnsiTheme="minorBidi" w:cstheme="minorBidi"/>
          <w:b/>
          <w:bCs/>
        </w:rPr>
      </w:pPr>
      <w:r w:rsidRPr="001E3256">
        <w:rPr>
          <w:rFonts w:asciiTheme="minorBidi" w:hAnsiTheme="minorBidi" w:cstheme="minorBidi"/>
          <w:b/>
          <w:bCs/>
        </w:rPr>
        <w:t>E</w:t>
      </w:r>
      <w:r w:rsidR="001876A4">
        <w:rPr>
          <w:rFonts w:asciiTheme="minorBidi" w:hAnsiTheme="minorBidi" w:cstheme="minorBidi"/>
          <w:b/>
          <w:bCs/>
        </w:rPr>
        <w:t>i</w:t>
      </w:r>
      <w:r w:rsidRPr="001E3256">
        <w:rPr>
          <w:rFonts w:asciiTheme="minorBidi" w:hAnsiTheme="minorBidi" w:cstheme="minorBidi"/>
          <w:b/>
          <w:bCs/>
        </w:rPr>
        <w:t>n Roman von S</w:t>
      </w:r>
      <w:r>
        <w:rPr>
          <w:rFonts w:asciiTheme="minorBidi" w:hAnsiTheme="minorBidi" w:cstheme="minorBidi"/>
          <w:b/>
          <w:bCs/>
        </w:rPr>
        <w:t>i</w:t>
      </w:r>
      <w:r w:rsidRPr="001E3256">
        <w:rPr>
          <w:rFonts w:asciiTheme="minorBidi" w:hAnsiTheme="minorBidi" w:cstheme="minorBidi"/>
          <w:b/>
          <w:bCs/>
        </w:rPr>
        <w:t>mon Viktor</w:t>
      </w:r>
    </w:p>
    <w:p w14:paraId="5544B7A9" w14:textId="295ADCDE" w:rsidR="00507927" w:rsidRDefault="001E3256" w:rsidP="00573AE0">
      <w:pPr>
        <w:pStyle w:val="StandardWeb"/>
        <w:spacing w:before="0" w:beforeAutospacing="0" w:after="0" w:afterAutospacing="0" w:line="276" w:lineRule="auto"/>
        <w:jc w:val="both"/>
        <w:rPr>
          <w:rFonts w:asciiTheme="minorBidi" w:hAnsiTheme="minorBidi" w:cstheme="minorBidi"/>
          <w:b/>
          <w:bCs/>
        </w:rPr>
      </w:pPr>
      <w:r>
        <w:rPr>
          <w:rFonts w:asciiTheme="minorBidi" w:hAnsiTheme="minorBidi" w:cstheme="minorBidi"/>
          <w:noProof/>
        </w:rPr>
        <w:drawing>
          <wp:anchor distT="0" distB="0" distL="114300" distR="114300" simplePos="0" relativeHeight="251658240" behindDoc="1" locked="0" layoutInCell="1" allowOverlap="1" wp14:anchorId="62954581" wp14:editId="4B8DC600">
            <wp:simplePos x="0" y="0"/>
            <wp:positionH relativeFrom="column">
              <wp:posOffset>4179570</wp:posOffset>
            </wp:positionH>
            <wp:positionV relativeFrom="paragraph">
              <wp:posOffset>191135</wp:posOffset>
            </wp:positionV>
            <wp:extent cx="1581785" cy="2408555"/>
            <wp:effectExtent l="12700" t="12700" r="18415" b="17145"/>
            <wp:wrapTight wrapText="bothSides">
              <wp:wrapPolygon edited="0">
                <wp:start x="-173" y="-114"/>
                <wp:lineTo x="-173" y="21640"/>
                <wp:lineTo x="21678" y="21640"/>
                <wp:lineTo x="21678" y="-114"/>
                <wp:lineTo x="-173" y="-114"/>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rotWithShape="1">
                    <a:blip r:embed="rId6" cstate="print">
                      <a:extLst>
                        <a:ext uri="{28A0092B-C50C-407E-A947-70E740481C1C}">
                          <a14:useLocalDpi xmlns:a14="http://schemas.microsoft.com/office/drawing/2010/main" val="0"/>
                        </a:ext>
                      </a:extLst>
                    </a:blip>
                    <a:srcRect l="54144" b="-64"/>
                    <a:stretch/>
                  </pic:blipFill>
                  <pic:spPr bwMode="auto">
                    <a:xfrm>
                      <a:off x="0" y="0"/>
                      <a:ext cx="1581785" cy="2408555"/>
                    </a:xfrm>
                    <a:prstGeom prst="rect">
                      <a:avLst/>
                    </a:prstGeom>
                    <a:ln w="9525" cap="flat" cmpd="sng" algn="ctr">
                      <a:solidFill>
                        <a:srgbClr val="E7E6E6"/>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520E4832" w14:textId="0F809F86" w:rsidR="00507927" w:rsidRPr="00C8687B" w:rsidRDefault="001E3256" w:rsidP="001E3256">
      <w:pPr>
        <w:pStyle w:val="StandardWeb"/>
        <w:spacing w:before="0" w:beforeAutospacing="0" w:after="0" w:afterAutospacing="0" w:line="276" w:lineRule="auto"/>
        <w:jc w:val="both"/>
        <w:rPr>
          <w:rFonts w:asciiTheme="minorBidi" w:hAnsiTheme="minorBidi" w:cstheme="minorBidi"/>
        </w:rPr>
      </w:pPr>
      <w:r>
        <w:rPr>
          <w:rFonts w:asciiTheme="minorBidi" w:hAnsiTheme="minorBidi" w:cstheme="minorBidi"/>
        </w:rPr>
        <w:t xml:space="preserve">Simon Viktors Debütroman „Durch die Welt ein Riss“ </w:t>
      </w:r>
      <w:r w:rsidR="001876A4">
        <w:rPr>
          <w:rFonts w:asciiTheme="minorBidi" w:hAnsiTheme="minorBidi" w:cstheme="minorBidi"/>
        </w:rPr>
        <w:t>ist d</w:t>
      </w:r>
      <w:r w:rsidR="001876A4" w:rsidRPr="00C8687B">
        <w:rPr>
          <w:rFonts w:asciiTheme="minorBidi" w:hAnsiTheme="minorBidi" w:cstheme="minorBidi"/>
        </w:rPr>
        <w:t>as schonungslose Porträt eines Dorfs an einer radikalen Zeitenwende</w:t>
      </w:r>
      <w:r w:rsidR="001876A4">
        <w:rPr>
          <w:rFonts w:asciiTheme="minorBidi" w:hAnsiTheme="minorBidi" w:cstheme="minorBidi"/>
        </w:rPr>
        <w:t xml:space="preserve">: </w:t>
      </w:r>
      <w:r w:rsidRPr="00C8687B">
        <w:rPr>
          <w:rFonts w:asciiTheme="minorBidi" w:hAnsiTheme="minorBidi" w:cstheme="minorBidi"/>
        </w:rPr>
        <w:t>Das auf einer wahren Begebenheit basierende Buch</w:t>
      </w:r>
      <w:r>
        <w:rPr>
          <w:rFonts w:asciiTheme="minorBidi" w:hAnsiTheme="minorBidi" w:cstheme="minorBidi"/>
        </w:rPr>
        <w:t xml:space="preserve"> beleuchtet auf eindrucksvolle Weise </w:t>
      </w:r>
      <w:r w:rsidR="00507927" w:rsidRPr="00C8687B">
        <w:rPr>
          <w:rFonts w:asciiTheme="minorBidi" w:hAnsiTheme="minorBidi" w:cstheme="minorBidi"/>
        </w:rPr>
        <w:t xml:space="preserve">ein </w:t>
      </w:r>
      <w:r>
        <w:rPr>
          <w:rFonts w:asciiTheme="minorBidi" w:hAnsiTheme="minorBidi" w:cstheme="minorBidi"/>
        </w:rPr>
        <w:t xml:space="preserve">nahezu </w:t>
      </w:r>
      <w:r w:rsidR="00507927" w:rsidRPr="00C8687B">
        <w:rPr>
          <w:rFonts w:asciiTheme="minorBidi" w:hAnsiTheme="minorBidi" w:cstheme="minorBidi"/>
        </w:rPr>
        <w:t xml:space="preserve">vergessenes Kapitel deutscher Geschichte: das bis heute schwerste Eisenbahnunglück in </w:t>
      </w:r>
      <w:r>
        <w:rPr>
          <w:rFonts w:asciiTheme="minorBidi" w:hAnsiTheme="minorBidi" w:cstheme="minorBidi"/>
        </w:rPr>
        <w:t>Deutschland nach dem Krieg.</w:t>
      </w:r>
    </w:p>
    <w:p w14:paraId="27D98CC9" w14:textId="1E727AE0" w:rsidR="00507927" w:rsidRPr="00C8687B" w:rsidRDefault="00507927" w:rsidP="00573AE0">
      <w:pPr>
        <w:pStyle w:val="StandardWeb"/>
        <w:spacing w:before="0" w:beforeAutospacing="0" w:after="0" w:afterAutospacing="0" w:line="276" w:lineRule="auto"/>
        <w:jc w:val="both"/>
        <w:rPr>
          <w:rFonts w:asciiTheme="minorBidi" w:hAnsiTheme="minorBidi" w:cstheme="minorBidi"/>
        </w:rPr>
      </w:pPr>
    </w:p>
    <w:p w14:paraId="73CBEED7" w14:textId="4F6A5385" w:rsidR="007E04BA" w:rsidRPr="00C8687B" w:rsidRDefault="007E04BA" w:rsidP="00573AE0">
      <w:pPr>
        <w:pStyle w:val="StandardWeb"/>
        <w:spacing w:before="0" w:beforeAutospacing="0" w:after="0" w:afterAutospacing="0" w:line="276" w:lineRule="auto"/>
        <w:jc w:val="both"/>
        <w:rPr>
          <w:rFonts w:asciiTheme="minorBidi" w:hAnsiTheme="minorBidi" w:cstheme="minorBidi"/>
        </w:rPr>
      </w:pPr>
      <w:r w:rsidRPr="00C8687B">
        <w:rPr>
          <w:rFonts w:asciiTheme="minorBidi" w:hAnsiTheme="minorBidi" w:cstheme="minorBidi"/>
        </w:rPr>
        <w:t xml:space="preserve">Am Abend des 16. Juli 1945 bleibt nahe dem Dorf </w:t>
      </w:r>
      <w:proofErr w:type="spellStart"/>
      <w:r w:rsidRPr="00C8687B">
        <w:rPr>
          <w:rFonts w:asciiTheme="minorBidi" w:hAnsiTheme="minorBidi" w:cstheme="minorBidi"/>
        </w:rPr>
        <w:t>Aßling</w:t>
      </w:r>
      <w:proofErr w:type="spellEnd"/>
      <w:r w:rsidRPr="00C8687B">
        <w:rPr>
          <w:rFonts w:asciiTheme="minorBidi" w:hAnsiTheme="minorBidi" w:cstheme="minorBidi"/>
        </w:rPr>
        <w:t xml:space="preserve"> </w:t>
      </w:r>
      <w:r w:rsidR="001E3256">
        <w:rPr>
          <w:rFonts w:asciiTheme="minorBidi" w:hAnsiTheme="minorBidi" w:cstheme="minorBidi"/>
        </w:rPr>
        <w:t xml:space="preserve">in Oberbayern </w:t>
      </w:r>
      <w:r w:rsidRPr="00C8687B">
        <w:rPr>
          <w:rFonts w:asciiTheme="minorBidi" w:hAnsiTheme="minorBidi" w:cstheme="minorBidi"/>
        </w:rPr>
        <w:t xml:space="preserve">ein Zug liegen. Die 1200 Soldaten an Bord haben den Horror des Krieges </w:t>
      </w:r>
      <w:proofErr w:type="spellStart"/>
      <w:r w:rsidRPr="00C8687B">
        <w:rPr>
          <w:rFonts w:asciiTheme="minorBidi" w:hAnsiTheme="minorBidi" w:cstheme="minorBidi"/>
        </w:rPr>
        <w:t>überlebt</w:t>
      </w:r>
      <w:proofErr w:type="spellEnd"/>
      <w:r w:rsidRPr="00C8687B">
        <w:rPr>
          <w:rFonts w:asciiTheme="minorBidi" w:hAnsiTheme="minorBidi" w:cstheme="minorBidi"/>
        </w:rPr>
        <w:t xml:space="preserve">, endlich </w:t>
      </w:r>
      <w:proofErr w:type="spellStart"/>
      <w:r w:rsidRPr="00C8687B">
        <w:rPr>
          <w:rFonts w:asciiTheme="minorBidi" w:hAnsiTheme="minorBidi" w:cstheme="minorBidi"/>
        </w:rPr>
        <w:t>dürfen</w:t>
      </w:r>
      <w:proofErr w:type="spellEnd"/>
      <w:r w:rsidRPr="00C8687B">
        <w:rPr>
          <w:rFonts w:asciiTheme="minorBidi" w:hAnsiTheme="minorBidi" w:cstheme="minorBidi"/>
        </w:rPr>
        <w:t xml:space="preserve"> sie nach Hause. Doch nicht alle werden ihr Ziel erreichen. </w:t>
      </w:r>
    </w:p>
    <w:p w14:paraId="57F1BF0E" w14:textId="18478080" w:rsidR="00507927" w:rsidRPr="00C8687B" w:rsidRDefault="00507927" w:rsidP="00573AE0">
      <w:pPr>
        <w:pStyle w:val="StandardWeb"/>
        <w:spacing w:before="0" w:beforeAutospacing="0" w:after="0" w:afterAutospacing="0" w:line="276" w:lineRule="auto"/>
        <w:jc w:val="both"/>
        <w:rPr>
          <w:rFonts w:asciiTheme="minorBidi" w:hAnsiTheme="minorBidi" w:cstheme="minorBidi"/>
        </w:rPr>
      </w:pPr>
    </w:p>
    <w:p w14:paraId="71969834" w14:textId="0EBDE4BA" w:rsidR="007E04BA" w:rsidRPr="00C8687B" w:rsidRDefault="007E04BA" w:rsidP="00573AE0">
      <w:pPr>
        <w:pStyle w:val="StandardWeb"/>
        <w:spacing w:before="0" w:beforeAutospacing="0" w:after="0" w:afterAutospacing="0" w:line="276" w:lineRule="auto"/>
        <w:jc w:val="both"/>
        <w:rPr>
          <w:rFonts w:asciiTheme="minorBidi" w:hAnsiTheme="minorBidi" w:cstheme="minorBidi"/>
        </w:rPr>
      </w:pPr>
      <w:r w:rsidRPr="00C8687B">
        <w:rPr>
          <w:rFonts w:asciiTheme="minorBidi" w:hAnsiTheme="minorBidi" w:cstheme="minorBidi"/>
        </w:rPr>
        <w:t xml:space="preserve">Vom Zufall zusammengewürfelt, treffen fünf grundverschiedene Menschen am Zug aufeinander, darunter der Deserteur Otto, der das Kriegsende im </w:t>
      </w:r>
      <w:proofErr w:type="spellStart"/>
      <w:r w:rsidRPr="00C8687B">
        <w:rPr>
          <w:rFonts w:asciiTheme="minorBidi" w:hAnsiTheme="minorBidi" w:cstheme="minorBidi"/>
        </w:rPr>
        <w:t>berüchtigten</w:t>
      </w:r>
      <w:proofErr w:type="spellEnd"/>
      <w:r w:rsidRPr="00C8687B">
        <w:rPr>
          <w:rFonts w:asciiTheme="minorBidi" w:hAnsiTheme="minorBidi" w:cstheme="minorBidi"/>
        </w:rPr>
        <w:t xml:space="preserve"> Kriegsgefangenenlager PWE </w:t>
      </w:r>
      <w:proofErr w:type="spellStart"/>
      <w:r w:rsidRPr="00C8687B">
        <w:rPr>
          <w:rFonts w:asciiTheme="minorBidi" w:hAnsiTheme="minorBidi" w:cstheme="minorBidi"/>
        </w:rPr>
        <w:t>No</w:t>
      </w:r>
      <w:proofErr w:type="spellEnd"/>
      <w:r w:rsidRPr="00C8687B">
        <w:rPr>
          <w:rFonts w:asciiTheme="minorBidi" w:hAnsiTheme="minorBidi" w:cstheme="minorBidi"/>
        </w:rPr>
        <w:t xml:space="preserve">. 26 in Bad Aibling erlebt, der Tierarzt Fritz, der mit den Dorfbewohnern auf Kriegsfuß steht, und Marianne, die rebellische Tochter eines </w:t>
      </w:r>
      <w:proofErr w:type="spellStart"/>
      <w:r w:rsidRPr="00C8687B">
        <w:rPr>
          <w:rFonts w:asciiTheme="minorBidi" w:hAnsiTheme="minorBidi" w:cstheme="minorBidi"/>
        </w:rPr>
        <w:t>gefürchteten</w:t>
      </w:r>
      <w:proofErr w:type="spellEnd"/>
      <w:r w:rsidRPr="00C8687B">
        <w:rPr>
          <w:rFonts w:asciiTheme="minorBidi" w:hAnsiTheme="minorBidi" w:cstheme="minorBidi"/>
        </w:rPr>
        <w:t xml:space="preserve"> Großbauern. Von den Wogen der letzten Kriegswirren mitgerissen, tauchen sie ein in eine Nacht, nach der nichts mehr so sein wird wie zuvor.</w:t>
      </w:r>
    </w:p>
    <w:p w14:paraId="37A9CA10" w14:textId="0B7598DB" w:rsidR="00507927" w:rsidRPr="00C8687B" w:rsidRDefault="001E3256" w:rsidP="00573AE0">
      <w:pPr>
        <w:pStyle w:val="StandardWeb"/>
        <w:spacing w:before="0" w:beforeAutospacing="0" w:after="0" w:afterAutospacing="0" w:line="276" w:lineRule="auto"/>
        <w:jc w:val="both"/>
        <w:rPr>
          <w:rFonts w:asciiTheme="minorBidi" w:hAnsiTheme="minorBidi" w:cstheme="minorBidi"/>
        </w:rPr>
      </w:pPr>
      <w:r>
        <w:rPr>
          <w:rFonts w:asciiTheme="minorBidi" w:hAnsiTheme="minorBidi"/>
          <w:noProof/>
        </w:rPr>
        <w:drawing>
          <wp:anchor distT="0" distB="0" distL="114300" distR="114300" simplePos="0" relativeHeight="251659264" behindDoc="1" locked="0" layoutInCell="1" allowOverlap="1" wp14:anchorId="73BC5A9B" wp14:editId="277769A4">
            <wp:simplePos x="0" y="0"/>
            <wp:positionH relativeFrom="column">
              <wp:posOffset>5715</wp:posOffset>
            </wp:positionH>
            <wp:positionV relativeFrom="paragraph">
              <wp:posOffset>200660</wp:posOffset>
            </wp:positionV>
            <wp:extent cx="1735455" cy="2093595"/>
            <wp:effectExtent l="0" t="0" r="4445" b="1905"/>
            <wp:wrapTight wrapText="bothSides">
              <wp:wrapPolygon edited="0">
                <wp:start x="0" y="0"/>
                <wp:lineTo x="0" y="21489"/>
                <wp:lineTo x="21497" y="21489"/>
                <wp:lineTo x="21497" y="0"/>
                <wp:lineTo x="0" y="0"/>
              </wp:wrapPolygon>
            </wp:wrapTight>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7" cstate="print">
                      <a:extLst>
                        <a:ext uri="{28A0092B-C50C-407E-A947-70E740481C1C}">
                          <a14:useLocalDpi xmlns:a14="http://schemas.microsoft.com/office/drawing/2010/main" val="0"/>
                        </a:ext>
                      </a:extLst>
                    </a:blip>
                    <a:stretch>
                      <a:fillRect/>
                    </a:stretch>
                  </pic:blipFill>
                  <pic:spPr>
                    <a:xfrm>
                      <a:off x="0" y="0"/>
                      <a:ext cx="1735455" cy="2093595"/>
                    </a:xfrm>
                    <a:prstGeom prst="rect">
                      <a:avLst/>
                    </a:prstGeom>
                  </pic:spPr>
                </pic:pic>
              </a:graphicData>
            </a:graphic>
            <wp14:sizeRelH relativeFrom="page">
              <wp14:pctWidth>0</wp14:pctWidth>
            </wp14:sizeRelH>
            <wp14:sizeRelV relativeFrom="page">
              <wp14:pctHeight>0</wp14:pctHeight>
            </wp14:sizeRelV>
          </wp:anchor>
        </w:drawing>
      </w:r>
    </w:p>
    <w:p w14:paraId="2657E813" w14:textId="2AF2869C" w:rsidR="007E04BA" w:rsidRPr="00C8687B" w:rsidRDefault="00CC7A94" w:rsidP="001E3256">
      <w:pPr>
        <w:pStyle w:val="StandardWeb"/>
        <w:spacing w:before="0" w:beforeAutospacing="0" w:after="0" w:afterAutospacing="0" w:line="276" w:lineRule="auto"/>
        <w:jc w:val="both"/>
        <w:rPr>
          <w:rFonts w:asciiTheme="minorBidi" w:hAnsiTheme="minorBidi"/>
        </w:rPr>
      </w:pPr>
      <w:r w:rsidRPr="00C8687B">
        <w:rPr>
          <w:rFonts w:asciiTheme="minorBidi" w:hAnsiTheme="minorBidi"/>
        </w:rPr>
        <w:t xml:space="preserve">Simon Viktor, aufgewachsen in </w:t>
      </w:r>
      <w:proofErr w:type="spellStart"/>
      <w:r w:rsidRPr="00C8687B">
        <w:rPr>
          <w:rFonts w:asciiTheme="minorBidi" w:hAnsiTheme="minorBidi"/>
        </w:rPr>
        <w:t>Aßling</w:t>
      </w:r>
      <w:proofErr w:type="spellEnd"/>
      <w:r w:rsidRPr="00C8687B">
        <w:rPr>
          <w:rFonts w:asciiTheme="minorBidi" w:hAnsiTheme="minorBidi"/>
        </w:rPr>
        <w:t xml:space="preserve">, studierte Philosophie, Literatur- und Politikwissenschaften, arbeitete als Journalist und tourte als Schlagzeuger durch die Weltgeschichte. Heute ist Viktor als Künstleragent und TV-Autor tätig. </w:t>
      </w:r>
      <w:r w:rsidR="001E3256">
        <w:rPr>
          <w:rFonts w:asciiTheme="minorBidi" w:hAnsiTheme="minorBidi"/>
        </w:rPr>
        <w:t xml:space="preserve">Sein Debütroman </w:t>
      </w:r>
      <w:r w:rsidRPr="00C8687B">
        <w:rPr>
          <w:rFonts w:asciiTheme="minorBidi" w:hAnsiTheme="minorBidi"/>
        </w:rPr>
        <w:t xml:space="preserve">„Durch die Welt ein Riss“ </w:t>
      </w:r>
      <w:r w:rsidR="00A15E30" w:rsidRPr="00C8687B">
        <w:rPr>
          <w:rFonts w:asciiTheme="minorBidi" w:hAnsiTheme="minorBidi"/>
        </w:rPr>
        <w:t>ersch</w:t>
      </w:r>
      <w:r w:rsidR="001876A4">
        <w:rPr>
          <w:rFonts w:asciiTheme="minorBidi" w:hAnsiTheme="minorBidi"/>
        </w:rPr>
        <w:t>ien</w:t>
      </w:r>
      <w:r w:rsidR="00A15E30" w:rsidRPr="00C8687B">
        <w:rPr>
          <w:rFonts w:asciiTheme="minorBidi" w:hAnsiTheme="minorBidi"/>
        </w:rPr>
        <w:t xml:space="preserve"> am 10. Mai </w:t>
      </w:r>
      <w:r w:rsidR="001E3256">
        <w:rPr>
          <w:rFonts w:asciiTheme="minorBidi" w:hAnsiTheme="minorBidi"/>
        </w:rPr>
        <w:t xml:space="preserve">unter der ISBN </w:t>
      </w:r>
      <w:r w:rsidR="001E3256" w:rsidRPr="001E3256">
        <w:rPr>
          <w:rFonts w:asciiTheme="minorBidi" w:hAnsiTheme="minorBidi"/>
        </w:rPr>
        <w:t xml:space="preserve">978-3-95587-799-6 </w:t>
      </w:r>
      <w:r w:rsidR="00A15E30" w:rsidRPr="00C8687B">
        <w:rPr>
          <w:rFonts w:asciiTheme="minorBidi" w:hAnsiTheme="minorBidi"/>
        </w:rPr>
        <w:t xml:space="preserve">im </w:t>
      </w:r>
      <w:r w:rsidR="001876A4">
        <w:rPr>
          <w:rFonts w:asciiTheme="minorBidi" w:hAnsiTheme="minorBidi"/>
        </w:rPr>
        <w:t>Battenberg Gietl</w:t>
      </w:r>
      <w:r w:rsidR="00A15E30" w:rsidRPr="00C8687B">
        <w:rPr>
          <w:rFonts w:asciiTheme="minorBidi" w:hAnsiTheme="minorBidi"/>
        </w:rPr>
        <w:t xml:space="preserve"> Verlag.</w:t>
      </w:r>
    </w:p>
    <w:p w14:paraId="2FEDBEF0" w14:textId="7335E779" w:rsidR="00C8687B" w:rsidRPr="00C8687B" w:rsidRDefault="00C8687B" w:rsidP="00573AE0">
      <w:pPr>
        <w:pStyle w:val="Textkrper"/>
        <w:spacing w:line="276" w:lineRule="auto"/>
        <w:rPr>
          <w:color w:val="auto"/>
          <w:sz w:val="24"/>
          <w:szCs w:val="24"/>
        </w:rPr>
      </w:pPr>
      <w:r w:rsidRPr="00C8687B">
        <w:rPr>
          <w:color w:val="auto"/>
          <w:sz w:val="24"/>
          <w:szCs w:val="24"/>
        </w:rPr>
        <w:t>1.</w:t>
      </w:r>
      <w:r w:rsidR="001E3256">
        <w:rPr>
          <w:color w:val="auto"/>
          <w:sz w:val="24"/>
          <w:szCs w:val="24"/>
        </w:rPr>
        <w:t>4</w:t>
      </w:r>
      <w:r w:rsidR="001876A4">
        <w:rPr>
          <w:color w:val="auto"/>
          <w:sz w:val="24"/>
          <w:szCs w:val="24"/>
        </w:rPr>
        <w:t>39</w:t>
      </w:r>
      <w:r w:rsidRPr="00C8687B">
        <w:rPr>
          <w:color w:val="auto"/>
          <w:sz w:val="24"/>
          <w:szCs w:val="24"/>
        </w:rPr>
        <w:t xml:space="preserve"> ZEICHEN</w:t>
      </w:r>
    </w:p>
    <w:p w14:paraId="4EC2DBBF" w14:textId="77777777" w:rsidR="00C8687B" w:rsidRPr="00C8687B" w:rsidRDefault="00C8687B" w:rsidP="00573AE0">
      <w:pPr>
        <w:pStyle w:val="Textkrper"/>
        <w:spacing w:line="276" w:lineRule="auto"/>
        <w:rPr>
          <w:color w:val="auto"/>
          <w:sz w:val="24"/>
          <w:szCs w:val="24"/>
        </w:rPr>
      </w:pPr>
      <w:r w:rsidRPr="00C8687B">
        <w:rPr>
          <w:color w:val="auto"/>
          <w:sz w:val="24"/>
          <w:szCs w:val="24"/>
        </w:rPr>
        <w:t>REDAKTIONELLE VERWENDUNG FREI.</w:t>
      </w:r>
    </w:p>
    <w:p w14:paraId="68ADF42B" w14:textId="6A2C7F62" w:rsidR="00C8687B" w:rsidRPr="00C8687B" w:rsidRDefault="00C8687B" w:rsidP="00573AE0">
      <w:pPr>
        <w:pStyle w:val="StandardWeb"/>
        <w:spacing w:before="0" w:beforeAutospacing="0" w:after="0" w:afterAutospacing="0" w:line="276" w:lineRule="auto"/>
        <w:rPr>
          <w:rFonts w:asciiTheme="minorBidi" w:hAnsiTheme="minorBidi"/>
          <w:b/>
          <w:bCs/>
        </w:rPr>
      </w:pPr>
    </w:p>
    <w:p w14:paraId="778C9490" w14:textId="29298D59" w:rsidR="00507927" w:rsidRPr="00C8687B" w:rsidRDefault="00507927" w:rsidP="00573AE0">
      <w:pPr>
        <w:pStyle w:val="StandardWeb"/>
        <w:spacing w:before="0" w:beforeAutospacing="0" w:after="0" w:afterAutospacing="0" w:line="276" w:lineRule="auto"/>
        <w:rPr>
          <w:rFonts w:asciiTheme="minorBidi" w:hAnsiTheme="minorBidi"/>
        </w:rPr>
      </w:pPr>
    </w:p>
    <w:p w14:paraId="128903A3" w14:textId="78FD7E6C" w:rsidR="00CC7A94" w:rsidRPr="00C8687B" w:rsidRDefault="00CC7A94" w:rsidP="00573AE0">
      <w:pPr>
        <w:pStyle w:val="StandardWeb"/>
        <w:spacing w:before="0" w:beforeAutospacing="0" w:after="0" w:afterAutospacing="0" w:line="276" w:lineRule="auto"/>
        <w:rPr>
          <w:rFonts w:asciiTheme="minorBidi" w:hAnsiTheme="minorBidi"/>
        </w:rPr>
      </w:pPr>
      <w:r w:rsidRPr="00C8687B">
        <w:rPr>
          <w:rFonts w:asciiTheme="minorBidi" w:hAnsiTheme="minorBidi"/>
          <w:i/>
          <w:iCs/>
        </w:rPr>
        <w:t>Ein beeindruckender historischer Roman. Ein sprachlich brillantes Sittengemälde einer Dorfgesellschaft im Ausnahmezustand.</w:t>
      </w:r>
      <w:r w:rsidR="00573AE0">
        <w:rPr>
          <w:rFonts w:asciiTheme="minorBidi" w:hAnsiTheme="minorBidi"/>
        </w:rPr>
        <w:t xml:space="preserve"> </w:t>
      </w:r>
      <w:r w:rsidRPr="00573AE0">
        <w:rPr>
          <w:rFonts w:asciiTheme="minorBidi" w:hAnsiTheme="minorBidi"/>
          <w:b/>
          <w:bCs/>
        </w:rPr>
        <w:t>Süddeutsche Zeitung</w:t>
      </w:r>
    </w:p>
    <w:p w14:paraId="2786BD28" w14:textId="77777777" w:rsidR="00507927" w:rsidRPr="00C8687B" w:rsidRDefault="00507927" w:rsidP="00573AE0">
      <w:pPr>
        <w:pStyle w:val="StandardWeb"/>
        <w:spacing w:before="0" w:beforeAutospacing="0" w:after="0" w:afterAutospacing="0" w:line="276" w:lineRule="auto"/>
        <w:rPr>
          <w:rFonts w:asciiTheme="minorBidi" w:hAnsiTheme="minorBidi"/>
        </w:rPr>
      </w:pPr>
    </w:p>
    <w:p w14:paraId="5F753403" w14:textId="6F38AD05" w:rsidR="00507927" w:rsidRPr="00C8687B" w:rsidRDefault="00CC7A94" w:rsidP="00573AE0">
      <w:pPr>
        <w:pStyle w:val="StandardWeb"/>
        <w:spacing w:before="0" w:beforeAutospacing="0" w:after="0" w:afterAutospacing="0" w:line="276" w:lineRule="auto"/>
        <w:rPr>
          <w:rFonts w:asciiTheme="minorBidi" w:hAnsiTheme="minorBidi"/>
        </w:rPr>
      </w:pPr>
      <w:r w:rsidRPr="00C8687B">
        <w:rPr>
          <w:rFonts w:asciiTheme="minorBidi" w:hAnsiTheme="minorBidi"/>
          <w:i/>
          <w:iCs/>
        </w:rPr>
        <w:t>Gekonnt verknüpft Simon Viktor Fakten und Fiktionen zu einem packenden Zeitbild und setzt den Opfern des Zugunglücks vom 16. Juli 1945 damit ein eindrucksvolles literarisches Denkmal!</w:t>
      </w:r>
      <w:r w:rsidR="00573AE0">
        <w:rPr>
          <w:rFonts w:asciiTheme="minorBidi" w:hAnsiTheme="minorBidi"/>
        </w:rPr>
        <w:t xml:space="preserve"> </w:t>
      </w:r>
      <w:r w:rsidRPr="00573AE0">
        <w:rPr>
          <w:rFonts w:asciiTheme="minorBidi" w:hAnsiTheme="minorBidi"/>
          <w:b/>
          <w:bCs/>
        </w:rPr>
        <w:t>Bernhard Schäfer, Historiker und Mitglied im Vorstand des Verbands Bayerischer Geschichtsvereine</w:t>
      </w:r>
    </w:p>
    <w:p w14:paraId="3E1B3BF1" w14:textId="77777777" w:rsidR="00507927" w:rsidRPr="00C8687B" w:rsidRDefault="00507927" w:rsidP="00573AE0">
      <w:pPr>
        <w:pStyle w:val="StandardWeb"/>
        <w:spacing w:before="0" w:beforeAutospacing="0" w:after="0" w:afterAutospacing="0" w:line="276" w:lineRule="auto"/>
        <w:rPr>
          <w:rFonts w:asciiTheme="minorBidi" w:hAnsiTheme="minorBidi"/>
        </w:rPr>
      </w:pPr>
    </w:p>
    <w:p w14:paraId="4ED194A2" w14:textId="6C52908D" w:rsidR="007E04BA" w:rsidRPr="00C8687B" w:rsidRDefault="00CC7A94" w:rsidP="00573AE0">
      <w:pPr>
        <w:pStyle w:val="StandardWeb"/>
        <w:spacing w:before="0" w:beforeAutospacing="0" w:after="0" w:afterAutospacing="0" w:line="276" w:lineRule="auto"/>
        <w:rPr>
          <w:rFonts w:asciiTheme="minorBidi" w:hAnsiTheme="minorBidi"/>
        </w:rPr>
      </w:pPr>
      <w:r w:rsidRPr="00C8687B">
        <w:rPr>
          <w:rFonts w:asciiTheme="minorBidi" w:hAnsiTheme="minorBidi"/>
          <w:i/>
          <w:iCs/>
        </w:rPr>
        <w:lastRenderedPageBreak/>
        <w:t>Simon Viktor gelingt es in seinem ersten Roman, von unerhört tragischen Ereignissen zu berichten, so eindringlich und lebendig, als wäre er mitten dabei gewesen. Man möchte das Buch nicht mehr aus der Hand legen, bis zur letzten Seite.</w:t>
      </w:r>
      <w:r w:rsidRPr="00C8687B">
        <w:rPr>
          <w:rFonts w:asciiTheme="minorBidi" w:hAnsiTheme="minorBidi"/>
        </w:rPr>
        <w:t xml:space="preserve"> </w:t>
      </w:r>
      <w:r w:rsidRPr="00573AE0">
        <w:rPr>
          <w:rFonts w:asciiTheme="minorBidi" w:hAnsiTheme="minorBidi"/>
          <w:b/>
          <w:bCs/>
        </w:rPr>
        <w:t xml:space="preserve">Hanns </w:t>
      </w:r>
      <w:proofErr w:type="spellStart"/>
      <w:r w:rsidRPr="00573AE0">
        <w:rPr>
          <w:rFonts w:asciiTheme="minorBidi" w:hAnsiTheme="minorBidi"/>
          <w:b/>
          <w:bCs/>
        </w:rPr>
        <w:t>Meilhamer</w:t>
      </w:r>
      <w:proofErr w:type="spellEnd"/>
      <w:r w:rsidR="00507927" w:rsidRPr="00573AE0">
        <w:rPr>
          <w:rFonts w:asciiTheme="minorBidi" w:hAnsiTheme="minorBidi"/>
          <w:b/>
          <w:bCs/>
        </w:rPr>
        <w:t xml:space="preserve">, </w:t>
      </w:r>
      <w:r w:rsidRPr="00573AE0">
        <w:rPr>
          <w:rFonts w:asciiTheme="minorBidi" w:hAnsiTheme="minorBidi"/>
          <w:b/>
          <w:bCs/>
        </w:rPr>
        <w:t>Kabarettist, Schauspieler und Musiker</w:t>
      </w:r>
    </w:p>
    <w:p w14:paraId="63F6496E" w14:textId="16D46907" w:rsidR="00573AE0" w:rsidRDefault="00573AE0" w:rsidP="00573AE0">
      <w:pPr>
        <w:spacing w:line="276" w:lineRule="auto"/>
        <w:rPr>
          <w:rFonts w:ascii="Arial" w:hAnsi="Arial"/>
          <w:b/>
          <w:lang w:val="de-LU"/>
        </w:rPr>
      </w:pPr>
    </w:p>
    <w:p w14:paraId="4867EC39" w14:textId="7A0568A4" w:rsidR="007B5F66" w:rsidRPr="007B5F66" w:rsidRDefault="007B5F66" w:rsidP="007B5F66">
      <w:pPr>
        <w:spacing w:line="276" w:lineRule="auto"/>
        <w:rPr>
          <w:rFonts w:ascii="Arial" w:hAnsi="Arial"/>
          <w:bCs/>
          <w:i/>
          <w:iCs/>
        </w:rPr>
      </w:pPr>
      <w:r>
        <w:rPr>
          <w:rFonts w:ascii="Arial" w:hAnsi="Arial"/>
          <w:bCs/>
          <w:i/>
          <w:iCs/>
        </w:rPr>
        <w:t>S</w:t>
      </w:r>
      <w:r w:rsidRPr="007B5F66">
        <w:rPr>
          <w:rFonts w:ascii="Arial" w:hAnsi="Arial"/>
          <w:bCs/>
          <w:i/>
          <w:iCs/>
        </w:rPr>
        <w:t xml:space="preserve">ehr plastisch und detailreich ausformuliert. Man wird sofort in das </w:t>
      </w:r>
    </w:p>
    <w:p w14:paraId="55DE2F61" w14:textId="3C04D808" w:rsidR="007B5F66" w:rsidRPr="007B5F66" w:rsidRDefault="007B5F66" w:rsidP="007B5F66">
      <w:pPr>
        <w:spacing w:line="276" w:lineRule="auto"/>
        <w:rPr>
          <w:rFonts w:ascii="Arial" w:hAnsi="Arial"/>
          <w:bCs/>
        </w:rPr>
      </w:pPr>
      <w:r w:rsidRPr="007B5F66">
        <w:rPr>
          <w:rFonts w:ascii="Arial" w:hAnsi="Arial"/>
          <w:bCs/>
          <w:i/>
          <w:iCs/>
        </w:rPr>
        <w:t xml:space="preserve">Geschehen hineingezogen. </w:t>
      </w:r>
      <w:r w:rsidRPr="007B5F66">
        <w:rPr>
          <w:rFonts w:ascii="Arial" w:hAnsi="Arial"/>
          <w:b/>
        </w:rPr>
        <w:t>Münchner Merkur</w:t>
      </w:r>
    </w:p>
    <w:p w14:paraId="6DCDF055" w14:textId="7DD1A4E6" w:rsidR="007B5F66" w:rsidRDefault="007B5F66" w:rsidP="00573AE0">
      <w:pPr>
        <w:spacing w:line="276" w:lineRule="auto"/>
        <w:rPr>
          <w:rFonts w:ascii="Arial" w:hAnsi="Arial"/>
          <w:b/>
        </w:rPr>
      </w:pPr>
    </w:p>
    <w:p w14:paraId="276D2590" w14:textId="74166868" w:rsidR="001876A4" w:rsidRDefault="001876A4" w:rsidP="001876A4">
      <w:pPr>
        <w:spacing w:line="276" w:lineRule="auto"/>
        <w:rPr>
          <w:rFonts w:ascii="Arial" w:hAnsi="Arial"/>
          <w:b/>
        </w:rPr>
      </w:pPr>
      <w:r w:rsidRPr="001876A4">
        <w:rPr>
          <w:rFonts w:ascii="Arial" w:hAnsi="Arial"/>
          <w:bCs/>
          <w:i/>
          <w:iCs/>
        </w:rPr>
        <w:t xml:space="preserve">Der Autor verbindet die akribisch recherchierten historischen Fakten mit den fiktiven Charakteren des Romans. Dadurch bekommt das Buch eine Eindringlichkeit und Lebendigkeit, die sich allein gestützt auf der historischen Quellenlage sicherlich nicht schaffen lässt. </w:t>
      </w:r>
      <w:r w:rsidRPr="001876A4">
        <w:rPr>
          <w:rFonts w:ascii="Arial" w:hAnsi="Arial"/>
          <w:b/>
        </w:rPr>
        <w:t>Münchner Wochenanzeiger</w:t>
      </w:r>
    </w:p>
    <w:p w14:paraId="1AB0652E" w14:textId="7C2651E0" w:rsidR="007876E5" w:rsidRDefault="007876E5" w:rsidP="001876A4">
      <w:pPr>
        <w:spacing w:line="276" w:lineRule="auto"/>
        <w:rPr>
          <w:rFonts w:ascii="Arial" w:hAnsi="Arial"/>
          <w:b/>
        </w:rPr>
      </w:pPr>
    </w:p>
    <w:p w14:paraId="5740FD88" w14:textId="393F934B" w:rsidR="007876E5" w:rsidRPr="007876E5" w:rsidRDefault="007876E5" w:rsidP="007876E5">
      <w:pPr>
        <w:spacing w:line="276" w:lineRule="auto"/>
        <w:rPr>
          <w:rFonts w:ascii="Arial" w:hAnsi="Arial"/>
          <w:bCs/>
        </w:rPr>
      </w:pPr>
      <w:r w:rsidRPr="007876E5">
        <w:rPr>
          <w:rFonts w:ascii="Arial" w:hAnsi="Arial"/>
          <w:bCs/>
          <w:i/>
          <w:iCs/>
        </w:rPr>
        <w:t>Ein atmosphärisch dichtes Buch, das beim Leser Spuren hinterlässt.</w:t>
      </w:r>
      <w:r>
        <w:rPr>
          <w:rFonts w:ascii="Arial" w:hAnsi="Arial"/>
          <w:bCs/>
          <w:i/>
          <w:iCs/>
        </w:rPr>
        <w:t xml:space="preserve"> </w:t>
      </w:r>
      <w:r w:rsidRPr="007876E5">
        <w:rPr>
          <w:rFonts w:ascii="Arial" w:hAnsi="Arial"/>
          <w:b/>
        </w:rPr>
        <w:t>Bayerischer Rundfunk</w:t>
      </w:r>
    </w:p>
    <w:p w14:paraId="651FF91B" w14:textId="5702892C" w:rsidR="007876E5" w:rsidRDefault="007876E5" w:rsidP="001876A4">
      <w:pPr>
        <w:spacing w:line="276" w:lineRule="auto"/>
        <w:rPr>
          <w:rFonts w:ascii="Arial" w:hAnsi="Arial"/>
          <w:bCs/>
          <w:i/>
          <w:iCs/>
        </w:rPr>
      </w:pPr>
    </w:p>
    <w:p w14:paraId="534928BE" w14:textId="1F7D9D42" w:rsidR="007876E5" w:rsidRDefault="007876E5" w:rsidP="007876E5">
      <w:pPr>
        <w:spacing w:line="276" w:lineRule="auto"/>
        <w:rPr>
          <w:rFonts w:ascii="Arial" w:hAnsi="Arial"/>
          <w:b/>
        </w:rPr>
      </w:pPr>
      <w:r w:rsidRPr="007876E5">
        <w:rPr>
          <w:rFonts w:ascii="Arial" w:hAnsi="Arial"/>
          <w:bCs/>
          <w:i/>
          <w:iCs/>
        </w:rPr>
        <w:t>Weil der Autor sofort auf den Punkt kommt, sich nie zum Richter aufspielt, ungemein detailgenau schildert und ohne Schnörkel schreibt, dafür aber mit viel Rhythmus und ungewöhnlichen Metaphern, gelingt ihm ein ergreifendes Stück Literatur.</w:t>
      </w:r>
      <w:r>
        <w:rPr>
          <w:rFonts w:ascii="Arial" w:hAnsi="Arial"/>
          <w:bCs/>
        </w:rPr>
        <w:t xml:space="preserve"> </w:t>
      </w:r>
      <w:r w:rsidRPr="007876E5">
        <w:rPr>
          <w:rFonts w:ascii="Arial" w:hAnsi="Arial"/>
          <w:b/>
        </w:rPr>
        <w:t>Süddeutsche Zeitung Starnberg</w:t>
      </w:r>
    </w:p>
    <w:p w14:paraId="3106A9F8" w14:textId="67B36363" w:rsidR="007876E5" w:rsidRDefault="007876E5" w:rsidP="007876E5">
      <w:pPr>
        <w:spacing w:line="276" w:lineRule="auto"/>
        <w:rPr>
          <w:rFonts w:ascii="Arial" w:hAnsi="Arial"/>
          <w:b/>
        </w:rPr>
      </w:pPr>
    </w:p>
    <w:p w14:paraId="67F8B410" w14:textId="00362CB8" w:rsidR="007876E5" w:rsidRPr="007876E5" w:rsidRDefault="007876E5" w:rsidP="007876E5">
      <w:pPr>
        <w:spacing w:line="276" w:lineRule="auto"/>
        <w:rPr>
          <w:rFonts w:ascii="Arial" w:hAnsi="Arial"/>
          <w:bCs/>
        </w:rPr>
      </w:pPr>
      <w:r w:rsidRPr="007876E5">
        <w:rPr>
          <w:rFonts w:ascii="Arial" w:hAnsi="Arial"/>
          <w:bCs/>
          <w:i/>
          <w:iCs/>
        </w:rPr>
        <w:t>Großartig recherchiert.</w:t>
      </w:r>
      <w:r>
        <w:rPr>
          <w:rFonts w:ascii="Arial" w:hAnsi="Arial"/>
          <w:b/>
        </w:rPr>
        <w:t xml:space="preserve"> </w:t>
      </w:r>
      <w:proofErr w:type="spellStart"/>
      <w:r>
        <w:rPr>
          <w:rFonts w:ascii="Arial" w:hAnsi="Arial"/>
          <w:b/>
        </w:rPr>
        <w:t>Ammerseekurier</w:t>
      </w:r>
      <w:proofErr w:type="spellEnd"/>
    </w:p>
    <w:p w14:paraId="17555087" w14:textId="77777777" w:rsidR="007876E5" w:rsidRPr="001876A4" w:rsidRDefault="007876E5" w:rsidP="001876A4">
      <w:pPr>
        <w:spacing w:line="276" w:lineRule="auto"/>
        <w:rPr>
          <w:rFonts w:ascii="Arial" w:hAnsi="Arial"/>
          <w:bCs/>
          <w:i/>
          <w:iCs/>
        </w:rPr>
      </w:pPr>
    </w:p>
    <w:p w14:paraId="6EAFFC05" w14:textId="77777777" w:rsidR="001876A4" w:rsidRPr="007B5F66" w:rsidRDefault="001876A4" w:rsidP="00573AE0">
      <w:pPr>
        <w:spacing w:line="276" w:lineRule="auto"/>
        <w:rPr>
          <w:rFonts w:ascii="Arial" w:hAnsi="Arial"/>
          <w:b/>
        </w:rPr>
      </w:pPr>
    </w:p>
    <w:p w14:paraId="19DA97F0" w14:textId="3A2048A7" w:rsidR="00573AE0" w:rsidRDefault="00573AE0" w:rsidP="00573AE0">
      <w:pPr>
        <w:spacing w:line="276" w:lineRule="auto"/>
        <w:rPr>
          <w:rFonts w:ascii="Arial" w:hAnsi="Arial"/>
          <w:b/>
          <w:lang w:val="de-LU"/>
        </w:rPr>
      </w:pPr>
    </w:p>
    <w:p w14:paraId="039006CA" w14:textId="77777777" w:rsidR="007B5F66" w:rsidRDefault="007B5F66" w:rsidP="00573AE0">
      <w:pPr>
        <w:spacing w:line="276" w:lineRule="auto"/>
        <w:rPr>
          <w:rFonts w:ascii="Arial" w:hAnsi="Arial"/>
          <w:b/>
          <w:lang w:val="de-LU"/>
        </w:rPr>
      </w:pPr>
    </w:p>
    <w:p w14:paraId="084F9DD0" w14:textId="7A6BEFC7" w:rsidR="00C8687B" w:rsidRDefault="00C8687B" w:rsidP="00573AE0">
      <w:pPr>
        <w:spacing w:line="276" w:lineRule="auto"/>
        <w:rPr>
          <w:rFonts w:ascii="Arial" w:hAnsi="Arial"/>
          <w:b/>
          <w:lang w:val="de-LU"/>
        </w:rPr>
      </w:pPr>
      <w:r w:rsidRPr="00C8687B">
        <w:rPr>
          <w:rFonts w:ascii="Arial" w:hAnsi="Arial"/>
          <w:b/>
          <w:lang w:val="de-LU"/>
        </w:rPr>
        <w:t>Weitere Informationen erhalten Sie bei:</w:t>
      </w:r>
    </w:p>
    <w:p w14:paraId="7DEF8152" w14:textId="77777777" w:rsidR="00C8687B" w:rsidRPr="00C8687B" w:rsidRDefault="00C8687B" w:rsidP="00573AE0">
      <w:pPr>
        <w:spacing w:line="276" w:lineRule="auto"/>
        <w:rPr>
          <w:rFonts w:ascii="Arial" w:hAnsi="Arial"/>
          <w:b/>
          <w:lang w:val="de-LU"/>
        </w:rPr>
      </w:pPr>
    </w:p>
    <w:p w14:paraId="390B5DD6" w14:textId="51EAFAF5" w:rsidR="00C8687B" w:rsidRPr="00BF6564" w:rsidRDefault="00C8687B" w:rsidP="00573AE0">
      <w:pPr>
        <w:spacing w:line="276" w:lineRule="auto"/>
        <w:rPr>
          <w:rFonts w:ascii="Arial" w:hAnsi="Arial"/>
          <w:lang w:val="it-IT"/>
        </w:rPr>
      </w:pPr>
      <w:r w:rsidRPr="00BF6564">
        <w:rPr>
          <w:rFonts w:ascii="Arial" w:hAnsi="Arial"/>
          <w:lang w:val="it-IT"/>
        </w:rPr>
        <w:t>Simon Viktor</w:t>
      </w:r>
    </w:p>
    <w:p w14:paraId="3EAA6278" w14:textId="5C2D94E0" w:rsidR="00C8687B" w:rsidRPr="00BF6564" w:rsidRDefault="00A714B1" w:rsidP="00573AE0">
      <w:pPr>
        <w:spacing w:line="276" w:lineRule="auto"/>
        <w:rPr>
          <w:rFonts w:ascii="Arial" w:hAnsi="Arial"/>
          <w:lang w:val="it-IT"/>
        </w:rPr>
      </w:pPr>
      <w:r w:rsidRPr="00BF6564">
        <w:rPr>
          <w:rFonts w:ascii="Arial" w:hAnsi="Arial"/>
          <w:lang w:val="it-IT"/>
        </w:rPr>
        <w:t>simon.viktor@posteo.de</w:t>
      </w:r>
    </w:p>
    <w:p w14:paraId="726C7F00" w14:textId="2F952339" w:rsidR="00A714B1" w:rsidRDefault="00A714B1" w:rsidP="00573AE0">
      <w:pPr>
        <w:spacing w:line="276" w:lineRule="auto"/>
        <w:rPr>
          <w:rFonts w:ascii="Arial" w:hAnsi="Arial"/>
          <w:lang w:val="en-US"/>
        </w:rPr>
      </w:pPr>
      <w:r>
        <w:rPr>
          <w:rFonts w:ascii="Arial" w:hAnsi="Arial"/>
          <w:lang w:val="en-US"/>
        </w:rPr>
        <w:t>0176 44560214</w:t>
      </w:r>
    </w:p>
    <w:p w14:paraId="07750359" w14:textId="4F9563CF" w:rsidR="00BF6564" w:rsidRPr="00C8687B" w:rsidRDefault="00BF6564" w:rsidP="00573AE0">
      <w:pPr>
        <w:spacing w:line="276" w:lineRule="auto"/>
        <w:rPr>
          <w:rFonts w:ascii="Arial" w:hAnsi="Arial"/>
          <w:lang w:val="en-US"/>
        </w:rPr>
      </w:pPr>
      <w:r w:rsidRPr="00BF6564">
        <w:rPr>
          <w:rFonts w:ascii="Arial" w:hAnsi="Arial"/>
          <w:lang w:val="en-US"/>
        </w:rPr>
        <w:t>www.simonviktor.de</w:t>
      </w:r>
    </w:p>
    <w:p w14:paraId="6984EE4D" w14:textId="77777777" w:rsidR="00C8687B" w:rsidRPr="00A15E30" w:rsidRDefault="00C8687B" w:rsidP="00573AE0">
      <w:pPr>
        <w:pStyle w:val="StandardWeb"/>
        <w:spacing w:before="0" w:beforeAutospacing="0" w:after="0" w:afterAutospacing="0" w:line="276" w:lineRule="auto"/>
        <w:jc w:val="both"/>
        <w:rPr>
          <w:rFonts w:asciiTheme="minorBidi" w:hAnsiTheme="minorBidi"/>
        </w:rPr>
      </w:pPr>
    </w:p>
    <w:p w14:paraId="037A03DC" w14:textId="77777777" w:rsidR="007E04BA" w:rsidRDefault="007E04BA" w:rsidP="00573AE0">
      <w:pPr>
        <w:spacing w:line="276" w:lineRule="auto"/>
        <w:jc w:val="both"/>
      </w:pPr>
    </w:p>
    <w:sectPr w:rsidR="007E04BA">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286855" w14:textId="77777777" w:rsidR="004367E2" w:rsidRDefault="004367E2" w:rsidP="00C8687B">
      <w:r>
        <w:separator/>
      </w:r>
    </w:p>
  </w:endnote>
  <w:endnote w:type="continuationSeparator" w:id="0">
    <w:p w14:paraId="40668376" w14:textId="77777777" w:rsidR="004367E2" w:rsidRDefault="004367E2" w:rsidP="00C8687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8F6D11" w14:textId="77777777" w:rsidR="004367E2" w:rsidRDefault="004367E2" w:rsidP="00C8687B">
      <w:r>
        <w:separator/>
      </w:r>
    </w:p>
  </w:footnote>
  <w:footnote w:type="continuationSeparator" w:id="0">
    <w:p w14:paraId="44FD28E9" w14:textId="77777777" w:rsidR="004367E2" w:rsidRDefault="004367E2" w:rsidP="00C8687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6"/>
  <w:proofState w:spelling="clean" w:grammar="clean"/>
  <w:defaultTabStop w:val="708"/>
  <w:hyphenationZone w:val="425"/>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04BA"/>
    <w:rsid w:val="000977A1"/>
    <w:rsid w:val="000C2473"/>
    <w:rsid w:val="0011202C"/>
    <w:rsid w:val="001876A4"/>
    <w:rsid w:val="001E3256"/>
    <w:rsid w:val="00216EBF"/>
    <w:rsid w:val="00330A9D"/>
    <w:rsid w:val="004367E2"/>
    <w:rsid w:val="00507927"/>
    <w:rsid w:val="00573AE0"/>
    <w:rsid w:val="00580E28"/>
    <w:rsid w:val="006E0427"/>
    <w:rsid w:val="007876E5"/>
    <w:rsid w:val="007B5F66"/>
    <w:rsid w:val="007E04BA"/>
    <w:rsid w:val="00A15E30"/>
    <w:rsid w:val="00A714B1"/>
    <w:rsid w:val="00BF6564"/>
    <w:rsid w:val="00C863DC"/>
    <w:rsid w:val="00C8687B"/>
    <w:rsid w:val="00CC7A94"/>
    <w:rsid w:val="00CF2899"/>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A879C5"/>
  <w15:chartTrackingRefBased/>
  <w15:docId w15:val="{B50E820E-2032-D643-AA04-F20C755CDE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7E04BA"/>
    <w:pPr>
      <w:spacing w:before="100" w:beforeAutospacing="1" w:after="100" w:afterAutospacing="1"/>
    </w:pPr>
    <w:rPr>
      <w:rFonts w:ascii="Times New Roman" w:eastAsia="Times New Roman" w:hAnsi="Times New Roman" w:cs="Times New Roman"/>
    </w:rPr>
  </w:style>
  <w:style w:type="paragraph" w:styleId="Textkrper">
    <w:name w:val="Body Text"/>
    <w:basedOn w:val="Standard"/>
    <w:link w:val="TextkrperZchn"/>
    <w:autoRedefine/>
    <w:rsid w:val="00C8687B"/>
    <w:pPr>
      <w:spacing w:before="240"/>
      <w:ind w:right="709"/>
    </w:pPr>
    <w:rPr>
      <w:rFonts w:ascii="Arial" w:eastAsia="Times New Roman" w:hAnsi="Arial" w:cs="Times New Roman"/>
      <w:color w:val="FF0000"/>
      <w:sz w:val="20"/>
      <w:szCs w:val="20"/>
      <w:lang w:val="de-LU" w:eastAsia="de-DE"/>
    </w:rPr>
  </w:style>
  <w:style w:type="character" w:customStyle="1" w:styleId="TextkrperZchn">
    <w:name w:val="Textkörper Zchn"/>
    <w:basedOn w:val="Absatz-Standardschriftart"/>
    <w:link w:val="Textkrper"/>
    <w:rsid w:val="00C8687B"/>
    <w:rPr>
      <w:rFonts w:ascii="Arial" w:eastAsia="Times New Roman" w:hAnsi="Arial" w:cs="Times New Roman"/>
      <w:color w:val="FF0000"/>
      <w:sz w:val="20"/>
      <w:szCs w:val="20"/>
      <w:lang w:val="de-LU" w:eastAsia="de-DE"/>
    </w:rPr>
  </w:style>
  <w:style w:type="paragraph" w:styleId="Kopfzeile">
    <w:name w:val="header"/>
    <w:basedOn w:val="Standard"/>
    <w:link w:val="KopfzeileZchn"/>
    <w:uiPriority w:val="99"/>
    <w:unhideWhenUsed/>
    <w:rsid w:val="00C8687B"/>
    <w:pPr>
      <w:tabs>
        <w:tab w:val="center" w:pos="4536"/>
        <w:tab w:val="right" w:pos="9072"/>
      </w:tabs>
    </w:pPr>
  </w:style>
  <w:style w:type="character" w:customStyle="1" w:styleId="KopfzeileZchn">
    <w:name w:val="Kopfzeile Zchn"/>
    <w:basedOn w:val="Absatz-Standardschriftart"/>
    <w:link w:val="Kopfzeile"/>
    <w:uiPriority w:val="99"/>
    <w:rsid w:val="00C8687B"/>
  </w:style>
  <w:style w:type="paragraph" w:styleId="Fuzeile">
    <w:name w:val="footer"/>
    <w:basedOn w:val="Standard"/>
    <w:link w:val="FuzeileZchn"/>
    <w:uiPriority w:val="99"/>
    <w:unhideWhenUsed/>
    <w:rsid w:val="00C8687B"/>
    <w:pPr>
      <w:tabs>
        <w:tab w:val="center" w:pos="4536"/>
        <w:tab w:val="right" w:pos="9072"/>
      </w:tabs>
    </w:pPr>
  </w:style>
  <w:style w:type="character" w:customStyle="1" w:styleId="FuzeileZchn">
    <w:name w:val="Fußzeile Zchn"/>
    <w:basedOn w:val="Absatz-Standardschriftart"/>
    <w:link w:val="Fuzeile"/>
    <w:uiPriority w:val="99"/>
    <w:rsid w:val="00C8687B"/>
  </w:style>
  <w:style w:type="character" w:styleId="Hyperlink">
    <w:name w:val="Hyperlink"/>
    <w:basedOn w:val="Absatz-Standardschriftart"/>
    <w:uiPriority w:val="99"/>
    <w:unhideWhenUsed/>
    <w:rsid w:val="00A714B1"/>
    <w:rPr>
      <w:color w:val="0563C1" w:themeColor="hyperlink"/>
      <w:u w:val="single"/>
    </w:rPr>
  </w:style>
  <w:style w:type="character" w:styleId="NichtaufgelsteErwhnung">
    <w:name w:val="Unresolved Mention"/>
    <w:basedOn w:val="Absatz-Standardschriftart"/>
    <w:uiPriority w:val="99"/>
    <w:semiHidden/>
    <w:unhideWhenUsed/>
    <w:rsid w:val="00A714B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6972386">
      <w:bodyDiv w:val="1"/>
      <w:marLeft w:val="0"/>
      <w:marRight w:val="0"/>
      <w:marTop w:val="0"/>
      <w:marBottom w:val="0"/>
      <w:divBdr>
        <w:top w:val="none" w:sz="0" w:space="0" w:color="auto"/>
        <w:left w:val="none" w:sz="0" w:space="0" w:color="auto"/>
        <w:bottom w:val="none" w:sz="0" w:space="0" w:color="auto"/>
        <w:right w:val="none" w:sz="0" w:space="0" w:color="auto"/>
      </w:divBdr>
      <w:divsChild>
        <w:div w:id="823351079">
          <w:marLeft w:val="0"/>
          <w:marRight w:val="0"/>
          <w:marTop w:val="0"/>
          <w:marBottom w:val="0"/>
          <w:divBdr>
            <w:top w:val="none" w:sz="0" w:space="0" w:color="auto"/>
            <w:left w:val="none" w:sz="0" w:space="0" w:color="auto"/>
            <w:bottom w:val="none" w:sz="0" w:space="0" w:color="auto"/>
            <w:right w:val="none" w:sz="0" w:space="0" w:color="auto"/>
          </w:divBdr>
          <w:divsChild>
            <w:div w:id="1733503701">
              <w:marLeft w:val="0"/>
              <w:marRight w:val="0"/>
              <w:marTop w:val="0"/>
              <w:marBottom w:val="0"/>
              <w:divBdr>
                <w:top w:val="none" w:sz="0" w:space="0" w:color="auto"/>
                <w:left w:val="none" w:sz="0" w:space="0" w:color="auto"/>
                <w:bottom w:val="none" w:sz="0" w:space="0" w:color="auto"/>
                <w:right w:val="none" w:sz="0" w:space="0" w:color="auto"/>
              </w:divBdr>
              <w:divsChild>
                <w:div w:id="1220702312">
                  <w:marLeft w:val="0"/>
                  <w:marRight w:val="0"/>
                  <w:marTop w:val="0"/>
                  <w:marBottom w:val="0"/>
                  <w:divBdr>
                    <w:top w:val="none" w:sz="0" w:space="0" w:color="auto"/>
                    <w:left w:val="none" w:sz="0" w:space="0" w:color="auto"/>
                    <w:bottom w:val="none" w:sz="0" w:space="0" w:color="auto"/>
                    <w:right w:val="none" w:sz="0" w:space="0" w:color="auto"/>
                  </w:divBdr>
                  <w:divsChild>
                    <w:div w:id="1908878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4109516">
      <w:bodyDiv w:val="1"/>
      <w:marLeft w:val="0"/>
      <w:marRight w:val="0"/>
      <w:marTop w:val="0"/>
      <w:marBottom w:val="0"/>
      <w:divBdr>
        <w:top w:val="none" w:sz="0" w:space="0" w:color="auto"/>
        <w:left w:val="none" w:sz="0" w:space="0" w:color="auto"/>
        <w:bottom w:val="none" w:sz="0" w:space="0" w:color="auto"/>
        <w:right w:val="none" w:sz="0" w:space="0" w:color="auto"/>
      </w:divBdr>
    </w:div>
    <w:div w:id="652953528">
      <w:bodyDiv w:val="1"/>
      <w:marLeft w:val="0"/>
      <w:marRight w:val="0"/>
      <w:marTop w:val="0"/>
      <w:marBottom w:val="0"/>
      <w:divBdr>
        <w:top w:val="none" w:sz="0" w:space="0" w:color="auto"/>
        <w:left w:val="none" w:sz="0" w:space="0" w:color="auto"/>
        <w:bottom w:val="none" w:sz="0" w:space="0" w:color="auto"/>
        <w:right w:val="none" w:sz="0" w:space="0" w:color="auto"/>
      </w:divBdr>
      <w:divsChild>
        <w:div w:id="2012223204">
          <w:marLeft w:val="0"/>
          <w:marRight w:val="0"/>
          <w:marTop w:val="0"/>
          <w:marBottom w:val="0"/>
          <w:divBdr>
            <w:top w:val="none" w:sz="0" w:space="0" w:color="auto"/>
            <w:left w:val="none" w:sz="0" w:space="0" w:color="auto"/>
            <w:bottom w:val="none" w:sz="0" w:space="0" w:color="auto"/>
            <w:right w:val="none" w:sz="0" w:space="0" w:color="auto"/>
          </w:divBdr>
          <w:divsChild>
            <w:div w:id="1618298474">
              <w:marLeft w:val="0"/>
              <w:marRight w:val="0"/>
              <w:marTop w:val="0"/>
              <w:marBottom w:val="0"/>
              <w:divBdr>
                <w:top w:val="none" w:sz="0" w:space="0" w:color="auto"/>
                <w:left w:val="none" w:sz="0" w:space="0" w:color="auto"/>
                <w:bottom w:val="none" w:sz="0" w:space="0" w:color="auto"/>
                <w:right w:val="none" w:sz="0" w:space="0" w:color="auto"/>
              </w:divBdr>
              <w:divsChild>
                <w:div w:id="180780605">
                  <w:marLeft w:val="0"/>
                  <w:marRight w:val="0"/>
                  <w:marTop w:val="0"/>
                  <w:marBottom w:val="0"/>
                  <w:divBdr>
                    <w:top w:val="none" w:sz="0" w:space="0" w:color="auto"/>
                    <w:left w:val="none" w:sz="0" w:space="0" w:color="auto"/>
                    <w:bottom w:val="none" w:sz="0" w:space="0" w:color="auto"/>
                    <w:right w:val="none" w:sz="0" w:space="0" w:color="auto"/>
                  </w:divBdr>
                </w:div>
                <w:div w:id="6243895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63571868">
      <w:bodyDiv w:val="1"/>
      <w:marLeft w:val="0"/>
      <w:marRight w:val="0"/>
      <w:marTop w:val="0"/>
      <w:marBottom w:val="0"/>
      <w:divBdr>
        <w:top w:val="none" w:sz="0" w:space="0" w:color="auto"/>
        <w:left w:val="none" w:sz="0" w:space="0" w:color="auto"/>
        <w:bottom w:val="none" w:sz="0" w:space="0" w:color="auto"/>
        <w:right w:val="none" w:sz="0" w:space="0" w:color="auto"/>
      </w:divBdr>
    </w:div>
    <w:div w:id="866407276">
      <w:bodyDiv w:val="1"/>
      <w:marLeft w:val="0"/>
      <w:marRight w:val="0"/>
      <w:marTop w:val="0"/>
      <w:marBottom w:val="0"/>
      <w:divBdr>
        <w:top w:val="none" w:sz="0" w:space="0" w:color="auto"/>
        <w:left w:val="none" w:sz="0" w:space="0" w:color="auto"/>
        <w:bottom w:val="none" w:sz="0" w:space="0" w:color="auto"/>
        <w:right w:val="none" w:sz="0" w:space="0" w:color="auto"/>
      </w:divBdr>
    </w:div>
    <w:div w:id="1235622966">
      <w:bodyDiv w:val="1"/>
      <w:marLeft w:val="0"/>
      <w:marRight w:val="0"/>
      <w:marTop w:val="0"/>
      <w:marBottom w:val="0"/>
      <w:divBdr>
        <w:top w:val="none" w:sz="0" w:space="0" w:color="auto"/>
        <w:left w:val="none" w:sz="0" w:space="0" w:color="auto"/>
        <w:bottom w:val="none" w:sz="0" w:space="0" w:color="auto"/>
        <w:right w:val="none" w:sz="0" w:space="0" w:color="auto"/>
      </w:divBdr>
    </w:div>
    <w:div w:id="1261716000">
      <w:bodyDiv w:val="1"/>
      <w:marLeft w:val="0"/>
      <w:marRight w:val="0"/>
      <w:marTop w:val="0"/>
      <w:marBottom w:val="0"/>
      <w:divBdr>
        <w:top w:val="none" w:sz="0" w:space="0" w:color="auto"/>
        <w:left w:val="none" w:sz="0" w:space="0" w:color="auto"/>
        <w:bottom w:val="none" w:sz="0" w:space="0" w:color="auto"/>
        <w:right w:val="none" w:sz="0" w:space="0" w:color="auto"/>
      </w:divBdr>
    </w:div>
    <w:div w:id="1296793324">
      <w:bodyDiv w:val="1"/>
      <w:marLeft w:val="0"/>
      <w:marRight w:val="0"/>
      <w:marTop w:val="0"/>
      <w:marBottom w:val="0"/>
      <w:divBdr>
        <w:top w:val="none" w:sz="0" w:space="0" w:color="auto"/>
        <w:left w:val="none" w:sz="0" w:space="0" w:color="auto"/>
        <w:bottom w:val="none" w:sz="0" w:space="0" w:color="auto"/>
        <w:right w:val="none" w:sz="0" w:space="0" w:color="auto"/>
      </w:divBdr>
    </w:div>
    <w:div w:id="1357660364">
      <w:bodyDiv w:val="1"/>
      <w:marLeft w:val="0"/>
      <w:marRight w:val="0"/>
      <w:marTop w:val="0"/>
      <w:marBottom w:val="0"/>
      <w:divBdr>
        <w:top w:val="none" w:sz="0" w:space="0" w:color="auto"/>
        <w:left w:val="none" w:sz="0" w:space="0" w:color="auto"/>
        <w:bottom w:val="none" w:sz="0" w:space="0" w:color="auto"/>
        <w:right w:val="none" w:sz="0" w:space="0" w:color="auto"/>
      </w:divBdr>
      <w:divsChild>
        <w:div w:id="282153141">
          <w:marLeft w:val="0"/>
          <w:marRight w:val="0"/>
          <w:marTop w:val="0"/>
          <w:marBottom w:val="0"/>
          <w:divBdr>
            <w:top w:val="none" w:sz="0" w:space="0" w:color="auto"/>
            <w:left w:val="none" w:sz="0" w:space="0" w:color="auto"/>
            <w:bottom w:val="none" w:sz="0" w:space="0" w:color="auto"/>
            <w:right w:val="none" w:sz="0" w:space="0" w:color="auto"/>
          </w:divBdr>
          <w:divsChild>
            <w:div w:id="453330245">
              <w:marLeft w:val="0"/>
              <w:marRight w:val="0"/>
              <w:marTop w:val="0"/>
              <w:marBottom w:val="0"/>
              <w:divBdr>
                <w:top w:val="none" w:sz="0" w:space="0" w:color="auto"/>
                <w:left w:val="none" w:sz="0" w:space="0" w:color="auto"/>
                <w:bottom w:val="none" w:sz="0" w:space="0" w:color="auto"/>
                <w:right w:val="none" w:sz="0" w:space="0" w:color="auto"/>
              </w:divBdr>
              <w:divsChild>
                <w:div w:id="1503660967">
                  <w:marLeft w:val="0"/>
                  <w:marRight w:val="0"/>
                  <w:marTop w:val="0"/>
                  <w:marBottom w:val="0"/>
                  <w:divBdr>
                    <w:top w:val="none" w:sz="0" w:space="0" w:color="auto"/>
                    <w:left w:val="none" w:sz="0" w:space="0" w:color="auto"/>
                    <w:bottom w:val="none" w:sz="0" w:space="0" w:color="auto"/>
                    <w:right w:val="none" w:sz="0" w:space="0" w:color="auto"/>
                  </w:divBdr>
                  <w:divsChild>
                    <w:div w:id="19729776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9008578">
      <w:bodyDiv w:val="1"/>
      <w:marLeft w:val="0"/>
      <w:marRight w:val="0"/>
      <w:marTop w:val="0"/>
      <w:marBottom w:val="0"/>
      <w:divBdr>
        <w:top w:val="none" w:sz="0" w:space="0" w:color="auto"/>
        <w:left w:val="none" w:sz="0" w:space="0" w:color="auto"/>
        <w:bottom w:val="none" w:sz="0" w:space="0" w:color="auto"/>
        <w:right w:val="none" w:sz="0" w:space="0" w:color="auto"/>
      </w:divBdr>
    </w:div>
    <w:div w:id="1557357397">
      <w:bodyDiv w:val="1"/>
      <w:marLeft w:val="0"/>
      <w:marRight w:val="0"/>
      <w:marTop w:val="0"/>
      <w:marBottom w:val="0"/>
      <w:divBdr>
        <w:top w:val="none" w:sz="0" w:space="0" w:color="auto"/>
        <w:left w:val="none" w:sz="0" w:space="0" w:color="auto"/>
        <w:bottom w:val="none" w:sz="0" w:space="0" w:color="auto"/>
        <w:right w:val="none" w:sz="0" w:space="0" w:color="auto"/>
      </w:divBdr>
    </w:div>
    <w:div w:id="1844513553">
      <w:bodyDiv w:val="1"/>
      <w:marLeft w:val="0"/>
      <w:marRight w:val="0"/>
      <w:marTop w:val="0"/>
      <w:marBottom w:val="0"/>
      <w:divBdr>
        <w:top w:val="none" w:sz="0" w:space="0" w:color="auto"/>
        <w:left w:val="none" w:sz="0" w:space="0" w:color="auto"/>
        <w:bottom w:val="none" w:sz="0" w:space="0" w:color="auto"/>
        <w:right w:val="none" w:sz="0" w:space="0" w:color="auto"/>
      </w:divBdr>
      <w:divsChild>
        <w:div w:id="894245913">
          <w:marLeft w:val="0"/>
          <w:marRight w:val="0"/>
          <w:marTop w:val="0"/>
          <w:marBottom w:val="0"/>
          <w:divBdr>
            <w:top w:val="none" w:sz="0" w:space="0" w:color="auto"/>
            <w:left w:val="none" w:sz="0" w:space="0" w:color="auto"/>
            <w:bottom w:val="none" w:sz="0" w:space="0" w:color="auto"/>
            <w:right w:val="none" w:sz="0" w:space="0" w:color="auto"/>
          </w:divBdr>
          <w:divsChild>
            <w:div w:id="1134905697">
              <w:marLeft w:val="0"/>
              <w:marRight w:val="0"/>
              <w:marTop w:val="0"/>
              <w:marBottom w:val="0"/>
              <w:divBdr>
                <w:top w:val="none" w:sz="0" w:space="0" w:color="auto"/>
                <w:left w:val="none" w:sz="0" w:space="0" w:color="auto"/>
                <w:bottom w:val="none" w:sz="0" w:space="0" w:color="auto"/>
                <w:right w:val="none" w:sz="0" w:space="0" w:color="auto"/>
              </w:divBdr>
              <w:divsChild>
                <w:div w:id="1195577047">
                  <w:marLeft w:val="0"/>
                  <w:marRight w:val="0"/>
                  <w:marTop w:val="0"/>
                  <w:marBottom w:val="0"/>
                  <w:divBdr>
                    <w:top w:val="none" w:sz="0" w:space="0" w:color="auto"/>
                    <w:left w:val="none" w:sz="0" w:space="0" w:color="auto"/>
                    <w:bottom w:val="none" w:sz="0" w:space="0" w:color="auto"/>
                    <w:right w:val="none" w:sz="0" w:space="0" w:color="auto"/>
                  </w:divBdr>
                </w:div>
                <w:div w:id="1596671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6641403">
      <w:bodyDiv w:val="1"/>
      <w:marLeft w:val="0"/>
      <w:marRight w:val="0"/>
      <w:marTop w:val="0"/>
      <w:marBottom w:val="0"/>
      <w:divBdr>
        <w:top w:val="none" w:sz="0" w:space="0" w:color="auto"/>
        <w:left w:val="none" w:sz="0" w:space="0" w:color="auto"/>
        <w:bottom w:val="none" w:sz="0" w:space="0" w:color="auto"/>
        <w:right w:val="none" w:sz="0" w:space="0" w:color="auto"/>
      </w:divBdr>
    </w:div>
    <w:div w:id="21410748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429</Words>
  <Characters>2705</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3128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Simon Viktor</dc:creator>
  <cp:keywords/>
  <dc:description/>
  <cp:lastModifiedBy>Simon Viktor</cp:lastModifiedBy>
  <cp:revision>2</cp:revision>
  <dcterms:created xsi:type="dcterms:W3CDTF">2023-03-21T11:31:00Z</dcterms:created>
  <dcterms:modified xsi:type="dcterms:W3CDTF">2023-03-21T11:31:00Z</dcterms:modified>
</cp:coreProperties>
</file>